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  <w:r w:rsidR="00B05823">
        <w:rPr>
          <w:b/>
          <w:sz w:val="28"/>
          <w:szCs w:val="28"/>
        </w:rPr>
        <w:t xml:space="preserve"> 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</w:t>
      </w:r>
      <w:proofErr w:type="gramStart"/>
      <w:r w:rsidR="009478C6">
        <w:rPr>
          <w:sz w:val="28"/>
          <w:szCs w:val="28"/>
        </w:rPr>
        <w:t>»</w:t>
      </w:r>
      <w:proofErr w:type="gramEnd"/>
      <w:r w:rsidR="009478C6">
        <w:rPr>
          <w:sz w:val="28"/>
          <w:szCs w:val="28"/>
        </w:rPr>
        <w:t>): №</w:t>
      </w:r>
      <w:r w:rsidR="00C7116F" w:rsidRPr="00C7116F">
        <w:t xml:space="preserve"> </w:t>
      </w:r>
      <w:r w:rsidR="00287F56" w:rsidRPr="00287F56">
        <w:rPr>
          <w:sz w:val="28"/>
          <w:szCs w:val="28"/>
        </w:rPr>
        <w:t>Р</w:t>
      </w:r>
      <w:r w:rsidR="00F046C4">
        <w:rPr>
          <w:sz w:val="28"/>
          <w:szCs w:val="28"/>
        </w:rPr>
        <w:t>262</w:t>
      </w:r>
      <w:r w:rsidR="00287F56" w:rsidRPr="00287F56">
        <w:rPr>
          <w:sz w:val="28"/>
          <w:szCs w:val="28"/>
        </w:rPr>
        <w:t>-УПП</w:t>
      </w:r>
      <w:r w:rsidR="00287F56">
        <w:rPr>
          <w:sz w:val="28"/>
          <w:szCs w:val="28"/>
        </w:rPr>
        <w:t>/</w:t>
      </w:r>
      <w:r w:rsidR="00287F56" w:rsidRPr="00287F56">
        <w:rPr>
          <w:sz w:val="28"/>
          <w:szCs w:val="28"/>
        </w:rPr>
        <w:t xml:space="preserve">25 от </w:t>
      </w:r>
      <w:r w:rsidR="00F046C4">
        <w:rPr>
          <w:sz w:val="28"/>
          <w:szCs w:val="28"/>
        </w:rPr>
        <w:t>04.04</w:t>
      </w:r>
      <w:r w:rsidR="00287F56" w:rsidRPr="00287F56">
        <w:rPr>
          <w:sz w:val="28"/>
          <w:szCs w:val="28"/>
        </w:rPr>
        <w:t>.2025</w:t>
      </w:r>
      <w:r w:rsidR="000659EF">
        <w:rPr>
          <w:sz w:val="28"/>
          <w:szCs w:val="28"/>
        </w:rPr>
        <w:t>г.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F046C4" w:rsidRPr="00F046C4">
        <w:rPr>
          <w:sz w:val="28"/>
          <w:szCs w:val="28"/>
        </w:rPr>
        <w:t>ООО «</w:t>
      </w:r>
      <w:proofErr w:type="spellStart"/>
      <w:r w:rsidR="00F046C4" w:rsidRPr="00F046C4">
        <w:rPr>
          <w:sz w:val="28"/>
          <w:szCs w:val="28"/>
        </w:rPr>
        <w:t>Юнимед</w:t>
      </w:r>
      <w:proofErr w:type="spellEnd"/>
      <w:r w:rsidR="00F046C4" w:rsidRPr="00F046C4">
        <w:rPr>
          <w:sz w:val="28"/>
          <w:szCs w:val="28"/>
        </w:rPr>
        <w:t>-Кавказ»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F046C4" w:rsidRPr="00F046C4">
        <w:rPr>
          <w:sz w:val="28"/>
          <w:szCs w:val="28"/>
        </w:rPr>
        <w:t>Поставка медицинского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959"/>
        <w:gridCol w:w="851"/>
        <w:gridCol w:w="850"/>
        <w:gridCol w:w="1984"/>
        <w:gridCol w:w="1276"/>
        <w:gridCol w:w="3119"/>
        <w:gridCol w:w="709"/>
        <w:gridCol w:w="850"/>
        <w:gridCol w:w="1560"/>
        <w:gridCol w:w="1842"/>
        <w:gridCol w:w="993"/>
      </w:tblGrid>
      <w:tr w:rsidR="00901A21" w:rsidRPr="00F50812" w:rsidTr="00320CA5">
        <w:trPr>
          <w:trHeight w:val="1675"/>
        </w:trPr>
        <w:tc>
          <w:tcPr>
            <w:tcW w:w="959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851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F50812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F50812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984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3119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F50812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F50812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967E3" w:rsidRPr="00F50812" w:rsidTr="004E7603">
        <w:trPr>
          <w:trHeight w:val="622"/>
        </w:trPr>
        <w:tc>
          <w:tcPr>
            <w:tcW w:w="959" w:type="dxa"/>
            <w:vAlign w:val="center"/>
          </w:tcPr>
          <w:p w:rsidR="00C967E3" w:rsidRPr="00F50812" w:rsidRDefault="00C967E3" w:rsidP="00C96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967E3" w:rsidRPr="00F50812" w:rsidRDefault="00C967E3" w:rsidP="00C96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967E3" w:rsidRPr="00F50812" w:rsidRDefault="00C967E3" w:rsidP="00C967E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967E3" w:rsidRDefault="00C967E3" w:rsidP="00C967E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УПД УТ-128 от 06.08.2025</w:t>
            </w:r>
          </w:p>
          <w:p w:rsidR="00C967E3" w:rsidRPr="00F50812" w:rsidRDefault="00C967E3" w:rsidP="00C967E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67E3" w:rsidRPr="00C967E3" w:rsidRDefault="00C967E3" w:rsidP="00C967E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7E3">
              <w:rPr>
                <w:rFonts w:ascii="Times New Roman" w:hAnsi="Times New Roman"/>
                <w:bCs/>
                <w:sz w:val="20"/>
                <w:szCs w:val="20"/>
              </w:rPr>
              <w:t>32.50.50.190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7E3" w:rsidRPr="00C967E3" w:rsidRDefault="00C967E3" w:rsidP="00C967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7E3">
              <w:rPr>
                <w:rFonts w:ascii="Times New Roman" w:hAnsi="Times New Roman"/>
                <w:sz w:val="18"/>
                <w:szCs w:val="18"/>
              </w:rPr>
              <w:t>Облучатели-</w:t>
            </w:r>
            <w:proofErr w:type="spellStart"/>
            <w:r w:rsidRPr="00C967E3">
              <w:rPr>
                <w:rFonts w:ascii="Times New Roman" w:hAnsi="Times New Roman"/>
                <w:sz w:val="18"/>
                <w:szCs w:val="18"/>
              </w:rPr>
              <w:t>рециркуляторы</w:t>
            </w:r>
            <w:proofErr w:type="spellEnd"/>
            <w:r w:rsidRPr="00C967E3">
              <w:rPr>
                <w:rFonts w:ascii="Times New Roman" w:hAnsi="Times New Roman"/>
                <w:sz w:val="18"/>
                <w:szCs w:val="18"/>
              </w:rPr>
              <w:t xml:space="preserve"> воздуха ультрафиолетовые бактерицидные ОРУБ-3-3</w:t>
            </w:r>
            <w:proofErr w:type="gramStart"/>
            <w:r w:rsidRPr="00C967E3">
              <w:rPr>
                <w:rFonts w:ascii="Times New Roman" w:hAnsi="Times New Roman"/>
                <w:sz w:val="18"/>
                <w:szCs w:val="18"/>
              </w:rPr>
              <w:t>-«</w:t>
            </w:r>
            <w:proofErr w:type="gramEnd"/>
            <w:r w:rsidRPr="00C967E3">
              <w:rPr>
                <w:rFonts w:ascii="Times New Roman" w:hAnsi="Times New Roman"/>
                <w:sz w:val="18"/>
                <w:szCs w:val="18"/>
              </w:rPr>
              <w:t>КРОНТ» по ТУ 9451-029-11769436-2006 в вариантах исполнения: I. «Облучатель-</w:t>
            </w:r>
            <w:proofErr w:type="spellStart"/>
            <w:r w:rsidRPr="00C967E3">
              <w:rPr>
                <w:rFonts w:ascii="Times New Roman" w:hAnsi="Times New Roman"/>
                <w:sz w:val="18"/>
                <w:szCs w:val="18"/>
              </w:rPr>
              <w:t>рециркулятор</w:t>
            </w:r>
            <w:proofErr w:type="spellEnd"/>
            <w:r w:rsidRPr="00C967E3">
              <w:rPr>
                <w:rFonts w:ascii="Times New Roman" w:hAnsi="Times New Roman"/>
                <w:sz w:val="18"/>
                <w:szCs w:val="18"/>
              </w:rPr>
              <w:t xml:space="preserve"> воздуха ультрафиолетовый бактерицидный настенный ОРУБн-3-3-«КРОНТ», КРОНТ-М, Россия</w:t>
            </w:r>
          </w:p>
          <w:p w:rsidR="00C967E3" w:rsidRPr="00C967E3" w:rsidRDefault="00C967E3" w:rsidP="00C967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7E3">
              <w:rPr>
                <w:rFonts w:ascii="Times New Roman" w:hAnsi="Times New Roman"/>
                <w:sz w:val="18"/>
                <w:szCs w:val="18"/>
              </w:rPr>
              <w:t>ФСР 2011/11388 от 24.11.2021</w:t>
            </w:r>
          </w:p>
        </w:tc>
        <w:tc>
          <w:tcPr>
            <w:tcW w:w="709" w:type="dxa"/>
            <w:shd w:val="clear" w:color="auto" w:fill="auto"/>
          </w:tcPr>
          <w:p w:rsidR="00C967E3" w:rsidRPr="00C967E3" w:rsidRDefault="00C967E3" w:rsidP="00C967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67E3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50" w:type="dxa"/>
            <w:shd w:val="clear" w:color="auto" w:fill="auto"/>
          </w:tcPr>
          <w:p w:rsidR="00C967E3" w:rsidRPr="00C967E3" w:rsidRDefault="00C967E3" w:rsidP="00C96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7E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:rsidR="00C967E3" w:rsidRPr="00C967E3" w:rsidRDefault="00C967E3" w:rsidP="00C967E3">
            <w:pPr>
              <w:rPr>
                <w:rFonts w:ascii="Times New Roman" w:hAnsi="Times New Roman"/>
                <w:sz w:val="20"/>
                <w:szCs w:val="20"/>
              </w:rPr>
            </w:pPr>
            <w:r w:rsidRPr="00C967E3">
              <w:rPr>
                <w:rFonts w:ascii="Times New Roman" w:hAnsi="Times New Roman"/>
                <w:sz w:val="20"/>
                <w:szCs w:val="20"/>
              </w:rPr>
              <w:t xml:space="preserve">19 500,00  </w:t>
            </w:r>
          </w:p>
        </w:tc>
        <w:tc>
          <w:tcPr>
            <w:tcW w:w="1842" w:type="dxa"/>
            <w:shd w:val="clear" w:color="auto" w:fill="auto"/>
          </w:tcPr>
          <w:p w:rsidR="00C967E3" w:rsidRPr="00C967E3" w:rsidRDefault="00C967E3" w:rsidP="00C96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7E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C967E3" w:rsidRPr="00F50812" w:rsidRDefault="00C967E3" w:rsidP="00C967E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F5081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967E3" w:rsidRPr="00F50812" w:rsidTr="00212C45">
        <w:trPr>
          <w:trHeight w:val="622"/>
        </w:trPr>
        <w:tc>
          <w:tcPr>
            <w:tcW w:w="959" w:type="dxa"/>
            <w:vAlign w:val="center"/>
          </w:tcPr>
          <w:p w:rsidR="00C967E3" w:rsidRPr="00F50812" w:rsidRDefault="00C967E3" w:rsidP="00C967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967E3" w:rsidRPr="00F50812" w:rsidRDefault="00C967E3" w:rsidP="00C967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967E3" w:rsidRPr="00F50812" w:rsidRDefault="00C967E3" w:rsidP="00C967E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C967E3" w:rsidRDefault="00C967E3" w:rsidP="00C967E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67E3" w:rsidRPr="00C967E3" w:rsidRDefault="00C967E3" w:rsidP="00C967E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67E3">
              <w:rPr>
                <w:rFonts w:ascii="Times New Roman" w:hAnsi="Times New Roman"/>
                <w:bCs/>
                <w:sz w:val="20"/>
                <w:szCs w:val="20"/>
              </w:rPr>
              <w:t>32.50.50.190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67E3" w:rsidRPr="00C967E3" w:rsidRDefault="00C967E3" w:rsidP="00C967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7E3">
              <w:rPr>
                <w:rFonts w:ascii="Times New Roman" w:hAnsi="Times New Roman"/>
                <w:sz w:val="18"/>
                <w:szCs w:val="18"/>
              </w:rPr>
              <w:t>Облучатели-</w:t>
            </w:r>
            <w:proofErr w:type="spellStart"/>
            <w:r w:rsidRPr="00C967E3">
              <w:rPr>
                <w:rFonts w:ascii="Times New Roman" w:hAnsi="Times New Roman"/>
                <w:sz w:val="18"/>
                <w:szCs w:val="18"/>
              </w:rPr>
              <w:t>рециркуляторы</w:t>
            </w:r>
            <w:proofErr w:type="spellEnd"/>
            <w:r w:rsidRPr="00C967E3">
              <w:rPr>
                <w:rFonts w:ascii="Times New Roman" w:hAnsi="Times New Roman"/>
                <w:sz w:val="18"/>
                <w:szCs w:val="18"/>
              </w:rPr>
              <w:t xml:space="preserve"> воздуха ультрафиолетовые бактерицидные ОРУБ-3-3</w:t>
            </w:r>
            <w:proofErr w:type="gramStart"/>
            <w:r w:rsidRPr="00C967E3">
              <w:rPr>
                <w:rFonts w:ascii="Times New Roman" w:hAnsi="Times New Roman"/>
                <w:sz w:val="18"/>
                <w:szCs w:val="18"/>
              </w:rPr>
              <w:t>-«</w:t>
            </w:r>
            <w:proofErr w:type="gramEnd"/>
            <w:r w:rsidRPr="00C967E3">
              <w:rPr>
                <w:rFonts w:ascii="Times New Roman" w:hAnsi="Times New Roman"/>
                <w:sz w:val="18"/>
                <w:szCs w:val="18"/>
              </w:rPr>
              <w:t xml:space="preserve">КРОНТ» по ТУ 9451-029-11769436-2006 в вариантах исполнения: II. «Облучатель </w:t>
            </w:r>
            <w:proofErr w:type="spellStart"/>
            <w:r w:rsidRPr="00C967E3">
              <w:rPr>
                <w:rFonts w:ascii="Times New Roman" w:hAnsi="Times New Roman"/>
                <w:sz w:val="18"/>
                <w:szCs w:val="18"/>
              </w:rPr>
              <w:t>рециркулятор</w:t>
            </w:r>
            <w:proofErr w:type="spellEnd"/>
            <w:r w:rsidRPr="00C967E3">
              <w:rPr>
                <w:rFonts w:ascii="Times New Roman" w:hAnsi="Times New Roman"/>
                <w:sz w:val="18"/>
                <w:szCs w:val="18"/>
              </w:rPr>
              <w:t xml:space="preserve"> воздуха ультрафиолетовый бактерицидный передвижной ОРУБп-3-3</w:t>
            </w:r>
            <w:proofErr w:type="gramStart"/>
            <w:r w:rsidRPr="00C967E3">
              <w:rPr>
                <w:rFonts w:ascii="Times New Roman" w:hAnsi="Times New Roman"/>
                <w:sz w:val="18"/>
                <w:szCs w:val="18"/>
              </w:rPr>
              <w:t>-«</w:t>
            </w:r>
            <w:proofErr w:type="gramEnd"/>
            <w:r w:rsidRPr="00C967E3">
              <w:rPr>
                <w:rFonts w:ascii="Times New Roman" w:hAnsi="Times New Roman"/>
                <w:sz w:val="18"/>
                <w:szCs w:val="18"/>
              </w:rPr>
              <w:t>КРОНТ», КРОНТ-М, Россия</w:t>
            </w:r>
          </w:p>
          <w:p w:rsidR="00C967E3" w:rsidRPr="00C967E3" w:rsidRDefault="00C967E3" w:rsidP="00C967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7E3">
              <w:rPr>
                <w:rFonts w:ascii="Times New Roman" w:hAnsi="Times New Roman"/>
                <w:sz w:val="18"/>
                <w:szCs w:val="18"/>
              </w:rPr>
              <w:t xml:space="preserve">ФСР 2011/11388 от 24.11.2021 </w:t>
            </w:r>
          </w:p>
        </w:tc>
        <w:tc>
          <w:tcPr>
            <w:tcW w:w="709" w:type="dxa"/>
            <w:shd w:val="clear" w:color="auto" w:fill="auto"/>
          </w:tcPr>
          <w:p w:rsidR="00C967E3" w:rsidRPr="00C967E3" w:rsidRDefault="00C967E3" w:rsidP="00C967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67E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967E3" w:rsidRPr="00C967E3" w:rsidRDefault="00C967E3" w:rsidP="00C96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7E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:rsidR="00C967E3" w:rsidRPr="00C967E3" w:rsidRDefault="00C967E3" w:rsidP="00C967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67E3">
              <w:rPr>
                <w:rFonts w:ascii="Times New Roman" w:hAnsi="Times New Roman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842" w:type="dxa"/>
            <w:shd w:val="clear" w:color="auto" w:fill="auto"/>
          </w:tcPr>
          <w:p w:rsidR="00C967E3" w:rsidRPr="00C967E3" w:rsidRDefault="00C967E3" w:rsidP="00C96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7E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C967E3" w:rsidRPr="00F50812" w:rsidRDefault="00C967E3" w:rsidP="00C967E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104C09" w:rsidP="00E239DF">
      <w:pPr>
        <w:rPr>
          <w:sz w:val="26"/>
          <w:szCs w:val="26"/>
        </w:rPr>
      </w:pPr>
      <w:r>
        <w:rPr>
          <w:sz w:val="26"/>
          <w:szCs w:val="26"/>
        </w:rPr>
        <w:lastRenderedPageBreak/>
        <w:t>Н</w:t>
      </w:r>
      <w:r w:rsidR="00320CA5">
        <w:rPr>
          <w:sz w:val="26"/>
          <w:szCs w:val="26"/>
        </w:rPr>
        <w:t>ачальник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</w:t>
      </w:r>
      <w:r w:rsidR="00C328B4">
        <w:rPr>
          <w:sz w:val="26"/>
          <w:szCs w:val="26"/>
        </w:rPr>
        <w:t xml:space="preserve">         </w:t>
      </w:r>
      <w:r w:rsidR="005524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="00E239DF" w:rsidRPr="003263DF">
        <w:rPr>
          <w:sz w:val="26"/>
          <w:szCs w:val="26"/>
        </w:rPr>
        <w:t>_________</w:t>
      </w:r>
      <w:r w:rsidR="00183576">
        <w:rPr>
          <w:sz w:val="26"/>
          <w:szCs w:val="26"/>
        </w:rPr>
        <w:t xml:space="preserve">_________                      </w:t>
      </w:r>
      <w:r w:rsidR="00011E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104C09">
        <w:rPr>
          <w:sz w:val="26"/>
          <w:szCs w:val="26"/>
          <w:u w:val="single"/>
        </w:rPr>
        <w:t>0</w:t>
      </w:r>
      <w:r w:rsidR="00C967E3">
        <w:rPr>
          <w:sz w:val="26"/>
          <w:szCs w:val="26"/>
          <w:u w:val="single"/>
        </w:rPr>
        <w:t>6</w:t>
      </w:r>
      <w:bookmarkStart w:id="0" w:name="_GoBack"/>
      <w:bookmarkEnd w:id="0"/>
      <w:r w:rsidR="00104C09">
        <w:rPr>
          <w:sz w:val="26"/>
          <w:szCs w:val="26"/>
          <w:u w:val="single"/>
        </w:rPr>
        <w:t>.08</w:t>
      </w:r>
      <w:r w:rsidR="008C7F7E">
        <w:rPr>
          <w:sz w:val="26"/>
          <w:szCs w:val="26"/>
          <w:u w:val="single"/>
        </w:rPr>
        <w:t>.2025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</w:t>
      </w:r>
      <w:r w:rsidR="008C7F7E">
        <w:rPr>
          <w:sz w:val="26"/>
          <w:szCs w:val="26"/>
        </w:rPr>
        <w:t xml:space="preserve">          </w:t>
      </w:r>
      <w:r w:rsidRPr="003263DF">
        <w:rPr>
          <w:sz w:val="26"/>
          <w:szCs w:val="26"/>
        </w:rPr>
        <w:t xml:space="preserve">   __________________                       </w:t>
      </w:r>
      <w:r w:rsidR="008C7F7E">
        <w:rPr>
          <w:sz w:val="26"/>
          <w:szCs w:val="26"/>
        </w:rPr>
        <w:t>Ю</w:t>
      </w:r>
      <w:r w:rsidR="008E7FAE">
        <w:rPr>
          <w:sz w:val="26"/>
          <w:szCs w:val="26"/>
        </w:rPr>
        <w:t xml:space="preserve">.Б. </w:t>
      </w:r>
      <w:r w:rsidR="008C7F7E">
        <w:rPr>
          <w:sz w:val="26"/>
          <w:szCs w:val="26"/>
        </w:rPr>
        <w:t>Аграновская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DF"/>
    <w:rsid w:val="00011EEF"/>
    <w:rsid w:val="00040A20"/>
    <w:rsid w:val="000575EE"/>
    <w:rsid w:val="000659EF"/>
    <w:rsid w:val="0006722E"/>
    <w:rsid w:val="00084D2A"/>
    <w:rsid w:val="00096253"/>
    <w:rsid w:val="00104C09"/>
    <w:rsid w:val="00160736"/>
    <w:rsid w:val="00183576"/>
    <w:rsid w:val="001F2025"/>
    <w:rsid w:val="0020050A"/>
    <w:rsid w:val="002045DF"/>
    <w:rsid w:val="00287F56"/>
    <w:rsid w:val="00320CA5"/>
    <w:rsid w:val="003263DF"/>
    <w:rsid w:val="00343193"/>
    <w:rsid w:val="003A78D2"/>
    <w:rsid w:val="003D1683"/>
    <w:rsid w:val="004803EA"/>
    <w:rsid w:val="00491785"/>
    <w:rsid w:val="004A08A5"/>
    <w:rsid w:val="00552462"/>
    <w:rsid w:val="00557F64"/>
    <w:rsid w:val="00575E82"/>
    <w:rsid w:val="00585B31"/>
    <w:rsid w:val="005C7E9B"/>
    <w:rsid w:val="006507A8"/>
    <w:rsid w:val="00650E77"/>
    <w:rsid w:val="006D302A"/>
    <w:rsid w:val="0072086F"/>
    <w:rsid w:val="007272F9"/>
    <w:rsid w:val="00824C60"/>
    <w:rsid w:val="00881C62"/>
    <w:rsid w:val="008A0491"/>
    <w:rsid w:val="008B5C3A"/>
    <w:rsid w:val="008C027F"/>
    <w:rsid w:val="008C7F7E"/>
    <w:rsid w:val="008E7FAE"/>
    <w:rsid w:val="00901A21"/>
    <w:rsid w:val="00934BEF"/>
    <w:rsid w:val="009478C6"/>
    <w:rsid w:val="009E1FC1"/>
    <w:rsid w:val="00A65DAD"/>
    <w:rsid w:val="00A80040"/>
    <w:rsid w:val="00A91B35"/>
    <w:rsid w:val="00AB68FE"/>
    <w:rsid w:val="00AF3E2C"/>
    <w:rsid w:val="00B05823"/>
    <w:rsid w:val="00B15280"/>
    <w:rsid w:val="00B214E0"/>
    <w:rsid w:val="00B77FBB"/>
    <w:rsid w:val="00BA28DB"/>
    <w:rsid w:val="00BC59D1"/>
    <w:rsid w:val="00C328B4"/>
    <w:rsid w:val="00C421CA"/>
    <w:rsid w:val="00C50641"/>
    <w:rsid w:val="00C7116F"/>
    <w:rsid w:val="00C85027"/>
    <w:rsid w:val="00C967E3"/>
    <w:rsid w:val="00CA53B1"/>
    <w:rsid w:val="00CB6363"/>
    <w:rsid w:val="00DF0D13"/>
    <w:rsid w:val="00E239DF"/>
    <w:rsid w:val="00E578F2"/>
    <w:rsid w:val="00EB5306"/>
    <w:rsid w:val="00F046C4"/>
    <w:rsid w:val="00F10D66"/>
    <w:rsid w:val="00F45ECE"/>
    <w:rsid w:val="00F50812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0AE93-4CD9-442B-882D-192EE9BB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Симинюк Валерия Константиновна</dc:creator>
  <cp:lastModifiedBy>Аграновская Юлия Борисовна</cp:lastModifiedBy>
  <cp:revision>2</cp:revision>
  <cp:lastPrinted>2025-07-17T11:44:00Z</cp:lastPrinted>
  <dcterms:created xsi:type="dcterms:W3CDTF">2025-08-06T08:59:00Z</dcterms:created>
  <dcterms:modified xsi:type="dcterms:W3CDTF">2025-08-06T08:59:00Z</dcterms:modified>
</cp:coreProperties>
</file>